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525"/>
        <w:gridCol w:w="1477"/>
        <w:gridCol w:w="1075"/>
      </w:tblGrid>
      <w:tr w:rsidR="00215DF2" w:rsidRPr="00215DF2" w:rsidTr="00C8310F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215DF2" w:rsidRPr="00215DF2" w:rsidTr="00C8310F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215DF2" w:rsidRDefault="00CA35AD" w:rsidP="001935B9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Sınav Süresi:</w:t>
            </w:r>
            <w:r w:rsidR="00105758"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EA6104"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</w:t>
            </w:r>
            <w:r w:rsidR="00787E50" w:rsidRPr="00215DF2">
              <w:rPr>
                <w:rFonts w:asciiTheme="minorHAnsi" w:hAnsiTheme="minorHAnsi" w:cs="Calibri"/>
                <w:b/>
                <w:sz w:val="18"/>
                <w:szCs w:val="18"/>
              </w:rPr>
              <w:t>fazla</w:t>
            </w:r>
            <w:r w:rsidR="00EA6104"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105758"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180 </w:t>
            </w:r>
            <w:r w:rsidR="001935B9" w:rsidRPr="00215DF2">
              <w:rPr>
                <w:rFonts w:asciiTheme="minorHAnsi" w:hAnsiTheme="minorHAnsi" w:cs="Calibri"/>
                <w:b/>
                <w:sz w:val="18"/>
                <w:szCs w:val="18"/>
              </w:rPr>
              <w:t>dakika</w:t>
            </w:r>
          </w:p>
        </w:tc>
      </w:tr>
      <w:tr w:rsidR="00215DF2" w:rsidRPr="00215DF2" w:rsidTr="00C8310F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Sınav Başlama Saati:    </w:t>
            </w:r>
          </w:p>
        </w:tc>
      </w:tr>
      <w:tr w:rsidR="00215DF2" w:rsidRPr="00215DF2" w:rsidTr="00C8310F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8C" w:rsidRPr="00215DF2" w:rsidRDefault="00E95E8C" w:rsidP="00105758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Ölçme Değerlendirme Yeri: 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8C" w:rsidRPr="00215DF2" w:rsidRDefault="00E95E8C" w:rsidP="00105758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Revizyon Tarihi:11.05.2018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8C" w:rsidRPr="00215DF2" w:rsidRDefault="00E95E8C" w:rsidP="00105758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REV.01</w:t>
            </w:r>
          </w:p>
        </w:tc>
      </w:tr>
      <w:tr w:rsidR="00215DF2" w:rsidRPr="00215DF2" w:rsidTr="00C8310F">
        <w:trPr>
          <w:trHeight w:val="34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Uygulama Sorusu:    Dağıtım Panosu/Tablosu Montajı Yapmak</w:t>
            </w: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D9D9D9"/>
            <w:noWrap/>
            <w:vAlign w:val="center"/>
          </w:tcPr>
          <w:p w:rsidR="00CA35AD" w:rsidRPr="00215DF2" w:rsidRDefault="00CA35AD" w:rsidP="0010575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(ÖN HAZIRLIK)</w:t>
            </w:r>
          </w:p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D9D9D9"/>
            <w:noWrap/>
          </w:tcPr>
          <w:p w:rsidR="00CA35AD" w:rsidRPr="00215DF2" w:rsidRDefault="00CA35AD" w:rsidP="002651E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  <w:r w:rsidR="002651E0"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PUANI</w:t>
            </w:r>
          </w:p>
          <w:p w:rsidR="00CA35AD" w:rsidRPr="00215DF2" w:rsidRDefault="00CA35AD" w:rsidP="00105758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D9D9D9"/>
          </w:tcPr>
          <w:p w:rsidR="00CA35AD" w:rsidRPr="00215DF2" w:rsidRDefault="00CA35AD" w:rsidP="00215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Aldığı </w:t>
            </w:r>
            <w:r w:rsidR="00215DF2">
              <w:rPr>
                <w:rFonts w:asciiTheme="minorHAnsi" w:hAnsiTheme="minorHAnsi" w:cs="Calibri"/>
                <w:b/>
                <w:sz w:val="18"/>
                <w:szCs w:val="18"/>
              </w:rPr>
              <w:t>PUAN</w:t>
            </w: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Yapılan işe uygun iş elbiseleri ve kişisel koruyucu donanımları kullanır.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416451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Çevre güvenlik tedbirlerini alır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416451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215DF2" w:rsidRDefault="008B320A" w:rsidP="008B320A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İş sağlığı ve İş güvenliği kurallarına uyar</w:t>
            </w:r>
            <w:r w:rsidR="00CA35AD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416451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Elektrik çarpmalarına karşı oluşabilecek risklere karşı önlem alır.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416451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Kullanılacak araç gereç ve </w:t>
            </w:r>
            <w:proofErr w:type="gramStart"/>
            <w:r w:rsidRPr="00215DF2">
              <w:rPr>
                <w:rFonts w:asciiTheme="minorHAnsi" w:hAnsiTheme="minorHAnsi" w:cs="Calibri"/>
                <w:sz w:val="18"/>
                <w:szCs w:val="18"/>
              </w:rPr>
              <w:t>ekipmanın</w:t>
            </w:r>
            <w:proofErr w:type="gramEnd"/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 bakımını yapar ve hazırlar, kullanma talimatına uygun kullanır</w:t>
            </w:r>
            <w:r w:rsidR="003221B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416451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A35AD" w:rsidRPr="00215DF2" w:rsidRDefault="00CA35AD" w:rsidP="0010575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bookmarkStart w:id="0" w:name="_Hlk329326508"/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(UYGULAMA AŞAMASI)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CA35AD" w:rsidRPr="00215DF2" w:rsidRDefault="00FF678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(80)</w:t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Elektrik projesini ve/veya pano resmini inceler.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8B49C5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bookmarkEnd w:id="0"/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Pano içinde kullanılacak </w:t>
            </w:r>
            <w:proofErr w:type="gramStart"/>
            <w:r w:rsidRPr="00215DF2">
              <w:rPr>
                <w:rFonts w:asciiTheme="minorHAnsi" w:hAnsiTheme="minorHAnsi" w:cs="Calibri"/>
                <w:sz w:val="18"/>
                <w:szCs w:val="18"/>
              </w:rPr>
              <w:t>malzemeleri  temin</w:t>
            </w:r>
            <w:proofErr w:type="gramEnd"/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 eder, sağlamlık kontrolünü ve ölçümünü yapar. 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Malzeme yerleşimini tasarlar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8B49C5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Pano karkas ve mekanik parça montajını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8B49C5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Cihaz taşıyıcı rayların montajını yapar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8B49C5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Klemenslerin</w:t>
            </w:r>
            <w:proofErr w:type="spellEnd"/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 ve kablo kanallarının montajını yapar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8B49C5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41645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Pano üzerinden bara boyut ölçüsü alır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 xml:space="preserve"> ve </w:t>
            </w: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baraları</w:t>
            </w:r>
            <w:proofErr w:type="spellEnd"/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 keser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8B49C5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Bara büküm ve delim noktalarını markalar, şekil verir, büker ve deler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8B49C5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Baraların</w:t>
            </w:r>
            <w:proofErr w:type="spellEnd"/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 montajını yapar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8B49C5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3221B1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Baraların</w:t>
            </w:r>
            <w:proofErr w:type="spellEnd"/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 yüzeyini temizler, kaplanmasını sağlar </w:t>
            </w:r>
            <w:r w:rsidR="003221B1" w:rsidRPr="00215DF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Pr="00215DF2">
              <w:rPr>
                <w:rFonts w:asciiTheme="minorHAnsi" w:hAnsiTheme="minorHAnsi" w:cs="Calibri"/>
                <w:sz w:val="18"/>
                <w:szCs w:val="18"/>
              </w:rPr>
              <w:t>boyar</w:t>
            </w:r>
            <w:r w:rsidR="003221B1" w:rsidRPr="00215DF2">
              <w:rPr>
                <w:rFonts w:asciiTheme="minorHAnsi" w:hAnsiTheme="minorHAnsi" w:cs="Calibri"/>
                <w:sz w:val="18"/>
                <w:szCs w:val="18"/>
              </w:rPr>
              <w:t>)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 Bara renk kodlaması yapar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8B49C5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Ölçüm cihazlarının ve kumanda cihazlarının montajını yapar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3221B1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7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Pano cihazlarını etiketler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klemens</w:t>
            </w:r>
            <w:proofErr w:type="spellEnd"/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 ve kablo kodlamalarını yapar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8B49C5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Pano giriş ve çıkış hatlarını etiketler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8B49C5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41645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Cihazlar arası kablo ölçüsünü alır, 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p</w:t>
            </w:r>
            <w:r w:rsidRPr="00215DF2">
              <w:rPr>
                <w:rFonts w:asciiTheme="minorHAnsi" w:hAnsiTheme="minorHAnsi" w:cs="Calibri"/>
                <w:sz w:val="18"/>
                <w:szCs w:val="18"/>
              </w:rPr>
              <w:t>rojede belirtilen kesitteki kabloları keser, ucunu soyar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 xml:space="preserve"> ve </w:t>
            </w:r>
            <w:r w:rsidRPr="00215DF2">
              <w:rPr>
                <w:rFonts w:asciiTheme="minorHAnsi" w:hAnsiTheme="minorHAnsi" w:cs="Calibri"/>
                <w:sz w:val="18"/>
                <w:szCs w:val="18"/>
              </w:rPr>
              <w:t>kablo montaj listesini hazırlar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CA35AD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Kablo uçlarına pabuç/yüksük takar cihazlara bağlantısını yapar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3221B1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8B49C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Kablo demetlerine form verir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Pr="00215DF2">
              <w:rPr>
                <w:rFonts w:asciiTheme="minorHAnsi" w:hAnsiTheme="minorHAnsi" w:cs="Calibri"/>
                <w:sz w:val="18"/>
                <w:szCs w:val="18"/>
              </w:rPr>
              <w:t>kablolarını spiraller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3221B1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Tesisten gelen bara ve kablo bağlantılarını yapar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3221B1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lastRenderedPageBreak/>
              <w:t>Topraklama bağlantısını yapar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3221B1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İzolasyon testini ve cihaz ayarlarını yapar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3221B1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Arızaların giderilmesini sağlar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,</w:t>
            </w: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 test raporlarını hazırlar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8B49C5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Tablo gruplarını birleştirir,  zemine/duvara panoyu sabitler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8B49C5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Tablo işletme testini yapar</w:t>
            </w:r>
            <w:r w:rsidR="00416451" w:rsidRPr="00215DF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8B49C5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35AD" w:rsidRPr="00215DF2" w:rsidRDefault="00CA35AD" w:rsidP="0010575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(UYGULAMA SONRASI İŞLEMLER)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CA35AD" w:rsidRPr="00215DF2" w:rsidRDefault="00FF678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(10)</w:t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Kullanılan el ve güç aletlerini toplar.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416451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Kullanılmayan malzemeleri sağlamlık durumuna göre ayırır ve toplar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416451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Çalışma ortamını temizler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416451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Yapılan çalışmanın kalite ve standartlara uygunluğunu kontrol eder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416451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215DF2" w:rsidRDefault="00CA35AD" w:rsidP="0010575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Belirlenen sınav süresine uymuştur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215DF2" w:rsidRDefault="00416451" w:rsidP="0010575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8188" w:type="dxa"/>
            <w:gridSpan w:val="2"/>
            <w:shd w:val="clear" w:color="auto" w:fill="D9D9D9"/>
            <w:vAlign w:val="bottom"/>
          </w:tcPr>
          <w:p w:rsidR="00CA35AD" w:rsidRPr="00215DF2" w:rsidRDefault="00CA35AD" w:rsidP="00105758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100</w:t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CA35AD" w:rsidRPr="00215DF2" w:rsidRDefault="00CA35AD" w:rsidP="0010575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C8310F">
        <w:trPr>
          <w:trHeight w:val="34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5AD" w:rsidRPr="00215DF2" w:rsidRDefault="00CA35AD" w:rsidP="00105758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C8310F" w:rsidRPr="00215DF2" w:rsidTr="00C8310F">
        <w:trPr>
          <w:trHeight w:val="34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5AD" w:rsidRPr="00215DF2" w:rsidRDefault="00CA35AD" w:rsidP="00105758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0A338E" w:rsidRPr="00215DF2" w:rsidRDefault="000A338E" w:rsidP="00CA35AD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0A338E" w:rsidRPr="00215DF2" w:rsidRDefault="000A338E" w:rsidP="009C135B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p w:rsidR="00CA35AD" w:rsidRPr="00215DF2" w:rsidRDefault="00CA35AD" w:rsidP="00C8310F">
      <w:pPr>
        <w:pStyle w:val="AralkYok"/>
        <w:numPr>
          <w:ilvl w:val="0"/>
          <w:numId w:val="5"/>
        </w:numPr>
        <w:ind w:left="284" w:hanging="153"/>
        <w:jc w:val="both"/>
        <w:rPr>
          <w:rFonts w:asciiTheme="minorHAnsi" w:hAnsiTheme="minorHAnsi" w:cs="Calibri"/>
          <w:b/>
          <w:sz w:val="18"/>
          <w:szCs w:val="18"/>
        </w:rPr>
      </w:pPr>
      <w:r w:rsidRPr="00215DF2">
        <w:rPr>
          <w:rFonts w:asciiTheme="minorHAnsi" w:hAnsiTheme="minorHAnsi" w:cs="Calibri"/>
          <w:b/>
          <w:sz w:val="18"/>
          <w:szCs w:val="18"/>
        </w:rPr>
        <w:t>Bu Form her sınav değerlendiricisi tarafından ayrı ayrı doldurulur. Verilen puanlar Sınav Sonuç Tutanağına yazılarak ortalama alınır.</w:t>
      </w:r>
    </w:p>
    <w:p w:rsidR="00CA35AD" w:rsidRPr="00215DF2" w:rsidRDefault="0044153B" w:rsidP="00C8310F">
      <w:pPr>
        <w:pStyle w:val="AralkYok"/>
        <w:numPr>
          <w:ilvl w:val="0"/>
          <w:numId w:val="5"/>
        </w:numPr>
        <w:ind w:left="284" w:hanging="153"/>
        <w:jc w:val="both"/>
        <w:rPr>
          <w:rFonts w:asciiTheme="minorHAnsi" w:hAnsiTheme="minorHAnsi" w:cs="Calibri"/>
          <w:b/>
          <w:sz w:val="18"/>
          <w:szCs w:val="18"/>
        </w:rPr>
      </w:pPr>
      <w:r w:rsidRPr="00215DF2">
        <w:rPr>
          <w:rFonts w:asciiTheme="minorHAnsi" w:hAnsiTheme="minorHAnsi"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0A338E" w:rsidRPr="00215DF2" w:rsidRDefault="000A338E" w:rsidP="00CA35AD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425"/>
        <w:gridCol w:w="1560"/>
        <w:gridCol w:w="1026"/>
      </w:tblGrid>
      <w:tr w:rsidR="00215DF2" w:rsidRPr="00215DF2" w:rsidTr="002A35B6">
        <w:trPr>
          <w:trHeight w:hRule="exact" w:val="556"/>
        </w:trPr>
        <w:tc>
          <w:tcPr>
            <w:tcW w:w="10632" w:type="dxa"/>
            <w:gridSpan w:val="4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66785" w:rsidRPr="00215DF2" w:rsidRDefault="00CA35AD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İSG MALZEMELERİ LİSTESİ</w:t>
            </w:r>
          </w:p>
          <w:p w:rsidR="00CA35AD" w:rsidRPr="00215DF2" w:rsidRDefault="00166785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(Aday tarafından karşılanacaktır.)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1063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215DF2" w:rsidRDefault="00CA35AD" w:rsidP="002A35B6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İş önlüğü (tulum)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1063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215DF2" w:rsidRDefault="00CA35AD" w:rsidP="002A35B6">
            <w:pPr>
              <w:numPr>
                <w:ilvl w:val="0"/>
                <w:numId w:val="2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Kauçuk taban ayakkabı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1063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215DF2" w:rsidRDefault="00CA35AD" w:rsidP="002A35B6">
            <w:pPr>
              <w:numPr>
                <w:ilvl w:val="0"/>
                <w:numId w:val="2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Yüksek gerilim eldiveni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67D6" w:rsidRPr="00215DF2" w:rsidRDefault="00BB67D6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Elektrik takım çantası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215DF2" w:rsidRDefault="004D083E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Pense</w:t>
            </w:r>
          </w:p>
          <w:p w:rsidR="004D083E" w:rsidRPr="00215DF2" w:rsidRDefault="004D083E" w:rsidP="002A35B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215DF2" w:rsidRDefault="004D083E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Yankeski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215DF2" w:rsidRDefault="004D083E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Kontrol kalemi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215DF2" w:rsidRDefault="004D083E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Tornavida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215DF2" w:rsidRDefault="004D083E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3E" w:rsidRPr="00215DF2" w:rsidRDefault="004D083E" w:rsidP="002A35B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Çakı (maket bıçağı)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3E" w:rsidRPr="00215DF2" w:rsidRDefault="004D083E" w:rsidP="002A35B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İzole bant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215DF2" w:rsidRDefault="004D083E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3E" w:rsidRPr="00215DF2" w:rsidRDefault="004D083E" w:rsidP="002A35B6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Kargaburun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215DF2" w:rsidRDefault="004D083E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D083E" w:rsidRPr="00215DF2" w:rsidRDefault="004D083E" w:rsidP="002A35B6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Avometre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215DF2" w:rsidRDefault="004D083E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3E" w:rsidRPr="00215DF2" w:rsidRDefault="004D083E" w:rsidP="002A35B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Yüksük ve pabuç sıkma pensi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215DF2" w:rsidRDefault="004D083E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3E" w:rsidRPr="00215DF2" w:rsidRDefault="004D083E" w:rsidP="002A35B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El </w:t>
            </w: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breyzi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215DF2" w:rsidRDefault="004D083E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D7CAB" w:rsidRPr="00215DF2" w:rsidTr="002A35B6">
        <w:trPr>
          <w:trHeight w:hRule="exact" w:val="34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AB" w:rsidRPr="00215DF2" w:rsidRDefault="004D7CAB" w:rsidP="002A35B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Kablo soyma pensi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D083E" w:rsidRPr="00215DF2" w:rsidRDefault="004D083E" w:rsidP="002A35B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lastRenderedPageBreak/>
              <w:t>Demir testeresi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215DF2" w:rsidRDefault="004D083E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215DF2" w:rsidRDefault="004D083E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5AD" w:rsidRPr="00215DF2" w:rsidRDefault="004D083E" w:rsidP="002A35B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Sac pano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5AD" w:rsidRPr="00215DF2" w:rsidRDefault="00CA35AD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5AD" w:rsidRPr="00215DF2" w:rsidRDefault="00CA35AD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5AD" w:rsidRPr="00215DF2" w:rsidRDefault="00CA35AD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338F2" w:rsidRPr="00215DF2" w:rsidRDefault="00A338F2" w:rsidP="002A35B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shd w:val="clear" w:color="auto" w:fill="auto"/>
            <w:vAlign w:val="bottom"/>
          </w:tcPr>
          <w:p w:rsidR="00A338F2" w:rsidRPr="00215DF2" w:rsidRDefault="00A338F2" w:rsidP="002A35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Otomat rayı 35x7,5x1mm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2m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shd w:val="clear" w:color="auto" w:fill="auto"/>
            <w:vAlign w:val="bottom"/>
          </w:tcPr>
          <w:p w:rsidR="00A338F2" w:rsidRPr="00215DF2" w:rsidRDefault="00A338F2" w:rsidP="002A35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Hazır bakır bara 30x3 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1,5m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shd w:val="clear" w:color="auto" w:fill="auto"/>
            <w:vAlign w:val="center"/>
          </w:tcPr>
          <w:p w:rsidR="00A338F2" w:rsidRPr="00215DF2" w:rsidRDefault="00A338F2" w:rsidP="002A35B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1 mm NYA tek damarlı kablo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2m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shd w:val="clear" w:color="auto" w:fill="auto"/>
            <w:vAlign w:val="center"/>
          </w:tcPr>
          <w:p w:rsidR="00A338F2" w:rsidRPr="00215DF2" w:rsidRDefault="00A338F2" w:rsidP="002A35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1,5 mm </w:t>
            </w:r>
            <w:proofErr w:type="gramStart"/>
            <w:r w:rsidRPr="00215DF2">
              <w:rPr>
                <w:rFonts w:asciiTheme="minorHAnsi" w:hAnsiTheme="minorHAnsi" w:cs="Calibri"/>
                <w:sz w:val="18"/>
                <w:szCs w:val="18"/>
              </w:rPr>
              <w:t>NYA  tek</w:t>
            </w:r>
            <w:proofErr w:type="gramEnd"/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 damarlı kablo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2m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shd w:val="clear" w:color="auto" w:fill="auto"/>
            <w:vAlign w:val="bottom"/>
          </w:tcPr>
          <w:p w:rsidR="00A338F2" w:rsidRPr="00215DF2" w:rsidRDefault="00A338F2" w:rsidP="002A35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2,5 mm </w:t>
            </w:r>
            <w:proofErr w:type="gramStart"/>
            <w:r w:rsidRPr="00215DF2">
              <w:rPr>
                <w:rFonts w:asciiTheme="minorHAnsi" w:hAnsiTheme="minorHAnsi" w:cs="Calibri"/>
                <w:sz w:val="18"/>
                <w:szCs w:val="18"/>
              </w:rPr>
              <w:t>NYA  tek</w:t>
            </w:r>
            <w:proofErr w:type="gramEnd"/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 damarlı kablo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2m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shd w:val="clear" w:color="auto" w:fill="auto"/>
            <w:vAlign w:val="center"/>
          </w:tcPr>
          <w:p w:rsidR="00A338F2" w:rsidRPr="00215DF2" w:rsidRDefault="00A338F2" w:rsidP="002A35B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1 mm NYAF çok telli kablo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2m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shd w:val="clear" w:color="auto" w:fill="auto"/>
            <w:vAlign w:val="center"/>
          </w:tcPr>
          <w:p w:rsidR="00A338F2" w:rsidRPr="00215DF2" w:rsidRDefault="00A338F2" w:rsidP="002A35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1,5 mm NYAF çok telli kablo </w:t>
            </w: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kablo</w:t>
            </w:r>
            <w:proofErr w:type="spellEnd"/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2m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shd w:val="clear" w:color="auto" w:fill="auto"/>
            <w:vAlign w:val="bottom"/>
          </w:tcPr>
          <w:p w:rsidR="00A338F2" w:rsidRPr="00215DF2" w:rsidRDefault="00A338F2" w:rsidP="002A35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2,5 mm NYA F çok telli kablo </w:t>
            </w: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kablo</w:t>
            </w:r>
            <w:proofErr w:type="spellEnd"/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2m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shd w:val="clear" w:color="auto" w:fill="auto"/>
            <w:vAlign w:val="bottom"/>
          </w:tcPr>
          <w:p w:rsidR="00A338F2" w:rsidRPr="00215DF2" w:rsidRDefault="00A338F2" w:rsidP="002A35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Helezon spiral kablo tutucu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1m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shd w:val="clear" w:color="auto" w:fill="auto"/>
            <w:vAlign w:val="bottom"/>
          </w:tcPr>
          <w:p w:rsidR="00A338F2" w:rsidRPr="00215DF2" w:rsidRDefault="00A338F2" w:rsidP="002A35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Sıra </w:t>
            </w: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klamens</w:t>
            </w:r>
            <w:proofErr w:type="spellEnd"/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1 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shd w:val="clear" w:color="auto" w:fill="auto"/>
            <w:vAlign w:val="bottom"/>
          </w:tcPr>
          <w:p w:rsidR="00A338F2" w:rsidRPr="00215DF2" w:rsidRDefault="00A338F2" w:rsidP="002A35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Kablo bağı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shd w:val="clear" w:color="auto" w:fill="auto"/>
            <w:vAlign w:val="bottom"/>
          </w:tcPr>
          <w:p w:rsidR="00A338F2" w:rsidRPr="00215DF2" w:rsidRDefault="00A338F2" w:rsidP="002A35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Kablo pabucu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20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shd w:val="clear" w:color="auto" w:fill="auto"/>
            <w:vAlign w:val="bottom"/>
          </w:tcPr>
          <w:p w:rsidR="00A338F2" w:rsidRPr="00215DF2" w:rsidRDefault="00A338F2" w:rsidP="002A35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İzoleli iğne uçlu yüksük (</w:t>
            </w:r>
            <w:proofErr w:type="gramStart"/>
            <w:r w:rsidRPr="00215DF2">
              <w:rPr>
                <w:rFonts w:asciiTheme="minorHAnsi" w:hAnsiTheme="minorHAnsi" w:cs="Calibri"/>
                <w:sz w:val="18"/>
                <w:szCs w:val="18"/>
              </w:rPr>
              <w:t>0.5</w:t>
            </w:r>
            <w:proofErr w:type="gramEnd"/>
            <w:r w:rsidRPr="00215DF2">
              <w:rPr>
                <w:rFonts w:asciiTheme="minorHAnsi" w:hAnsiTheme="minorHAnsi" w:cs="Calibri"/>
                <w:sz w:val="18"/>
                <w:szCs w:val="18"/>
              </w:rPr>
              <w:t>-1.5 ve 1.5-2.5)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40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shd w:val="clear" w:color="auto" w:fill="auto"/>
            <w:vAlign w:val="bottom"/>
          </w:tcPr>
          <w:p w:rsidR="00A338F2" w:rsidRPr="00215DF2" w:rsidRDefault="00A338F2" w:rsidP="002A35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İzole ek </w:t>
            </w: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mufları</w:t>
            </w:r>
            <w:proofErr w:type="spellEnd"/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 (</w:t>
            </w:r>
            <w:proofErr w:type="gramStart"/>
            <w:r w:rsidRPr="00215DF2">
              <w:rPr>
                <w:rFonts w:asciiTheme="minorHAnsi" w:hAnsiTheme="minorHAnsi" w:cs="Calibri"/>
                <w:sz w:val="18"/>
                <w:szCs w:val="18"/>
              </w:rPr>
              <w:t>0.5</w:t>
            </w:r>
            <w:proofErr w:type="gramEnd"/>
            <w:r w:rsidRPr="00215DF2">
              <w:rPr>
                <w:rFonts w:asciiTheme="minorHAnsi" w:hAnsiTheme="minorHAnsi" w:cs="Calibri"/>
                <w:sz w:val="18"/>
                <w:szCs w:val="18"/>
              </w:rPr>
              <w:t>-1.5 ve 1.5-2.5)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10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shd w:val="clear" w:color="auto" w:fill="auto"/>
            <w:vAlign w:val="bottom"/>
          </w:tcPr>
          <w:p w:rsidR="00A338F2" w:rsidRPr="00215DF2" w:rsidRDefault="00A338F2" w:rsidP="002A35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Bara tutucu serfiler (5mm)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</w:tr>
      <w:tr w:rsidR="00215DF2" w:rsidRPr="00215DF2" w:rsidTr="002A35B6">
        <w:trPr>
          <w:trHeight w:hRule="exact" w:val="340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38F2" w:rsidRPr="00215DF2" w:rsidRDefault="00A338F2" w:rsidP="002A35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>Kablo etiket kılıfı (17x30mm)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20</w:t>
            </w:r>
          </w:p>
        </w:tc>
      </w:tr>
      <w:tr w:rsidR="00C8310F" w:rsidRPr="00215DF2" w:rsidTr="002A35B6">
        <w:trPr>
          <w:trHeight w:hRule="exact"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8F2" w:rsidRPr="00215DF2" w:rsidRDefault="00A338F2" w:rsidP="002A35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sz w:val="18"/>
                <w:szCs w:val="18"/>
              </w:rPr>
              <w:t xml:space="preserve">Bara </w:t>
            </w:r>
            <w:proofErr w:type="spellStart"/>
            <w:r w:rsidRPr="00215DF2">
              <w:rPr>
                <w:rFonts w:asciiTheme="minorHAnsi" w:hAnsiTheme="minorHAnsi" w:cs="Calibri"/>
                <w:sz w:val="18"/>
                <w:szCs w:val="18"/>
              </w:rPr>
              <w:t>klamensi</w:t>
            </w:r>
            <w:proofErr w:type="spellEnd"/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2" w:rsidRPr="00215DF2" w:rsidRDefault="00A338F2" w:rsidP="002A35B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15DF2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</w:tr>
    </w:tbl>
    <w:p w:rsidR="00CA35AD" w:rsidRDefault="00CA35AD" w:rsidP="00C8310F">
      <w:pPr>
        <w:rPr>
          <w:rFonts w:asciiTheme="minorHAnsi" w:hAnsiTheme="minorHAnsi" w:cs="Calibri"/>
          <w:b/>
          <w:sz w:val="18"/>
          <w:szCs w:val="18"/>
        </w:rPr>
      </w:pPr>
    </w:p>
    <w:p w:rsidR="00C8310F" w:rsidRPr="00BF26CF" w:rsidRDefault="00C8310F" w:rsidP="00C8310F">
      <w:pPr>
        <w:pStyle w:val="ListeParagraf"/>
        <w:numPr>
          <w:ilvl w:val="0"/>
          <w:numId w:val="6"/>
        </w:numPr>
        <w:rPr>
          <w:rFonts w:asciiTheme="minorHAnsi" w:hAnsiTheme="minorHAnsi" w:cs="Arial"/>
          <w:b/>
          <w:sz w:val="18"/>
          <w:szCs w:val="18"/>
        </w:rPr>
      </w:pPr>
      <w:r w:rsidRPr="00BF26CF">
        <w:rPr>
          <w:rFonts w:asciiTheme="minorHAnsi" w:hAnsiTheme="minorHAnsi" w:cs="Arial"/>
          <w:b/>
          <w:sz w:val="18"/>
          <w:szCs w:val="18"/>
        </w:rPr>
        <w:t>Sarf malzemeleri miktarı bir aday için belirlenmiştir.</w:t>
      </w:r>
    </w:p>
    <w:p w:rsidR="00C8310F" w:rsidRDefault="00C8310F" w:rsidP="00C8310F">
      <w:pPr>
        <w:pStyle w:val="ListeParagraf"/>
        <w:numPr>
          <w:ilvl w:val="0"/>
          <w:numId w:val="6"/>
        </w:numPr>
        <w:spacing w:before="240" w:after="0" w:line="240" w:lineRule="auto"/>
        <w:rPr>
          <w:rFonts w:asciiTheme="minorHAnsi" w:hAnsiTheme="minorHAnsi" w:cs="Arial"/>
          <w:b/>
          <w:sz w:val="18"/>
          <w:szCs w:val="18"/>
        </w:rPr>
      </w:pPr>
      <w:r w:rsidRPr="003D0A74">
        <w:rPr>
          <w:rFonts w:asciiTheme="minorHAnsi" w:hAnsiTheme="minorHAnsi" w:cs="Arial"/>
          <w:b/>
          <w:sz w:val="18"/>
          <w:szCs w:val="18"/>
        </w:rPr>
        <w:t>Sarf malzemeler aday tarafından karşılanacaktır.</w:t>
      </w:r>
    </w:p>
    <w:p w:rsidR="00C8310F" w:rsidRDefault="00C8310F" w:rsidP="00C8310F">
      <w:pPr>
        <w:rPr>
          <w:rFonts w:asciiTheme="minorHAnsi" w:hAnsiTheme="minorHAnsi" w:cs="Calibri"/>
          <w:b/>
          <w:sz w:val="18"/>
          <w:szCs w:val="18"/>
        </w:rPr>
      </w:pPr>
    </w:p>
    <w:p w:rsidR="00C8310F" w:rsidRDefault="00C8310F" w:rsidP="00C8310F">
      <w:pPr>
        <w:rPr>
          <w:rFonts w:asciiTheme="minorHAnsi" w:hAnsiTheme="minorHAnsi" w:cs="Calibri"/>
          <w:b/>
          <w:sz w:val="18"/>
          <w:szCs w:val="18"/>
        </w:rPr>
      </w:pPr>
    </w:p>
    <w:p w:rsidR="00C8310F" w:rsidRPr="00C8310F" w:rsidRDefault="00C8310F" w:rsidP="00C8310F">
      <w:pPr>
        <w:rPr>
          <w:rFonts w:asciiTheme="minorHAnsi" w:hAnsiTheme="minorHAnsi" w:cs="Calibri"/>
          <w:b/>
          <w:sz w:val="18"/>
          <w:szCs w:val="18"/>
        </w:rPr>
      </w:pPr>
    </w:p>
    <w:sectPr w:rsidR="00C8310F" w:rsidRPr="00C8310F" w:rsidSect="00CA35AD">
      <w:headerReference w:type="default" r:id="rId7"/>
      <w:footerReference w:type="default" r:id="rId8"/>
      <w:pgSz w:w="11906" w:h="16838"/>
      <w:pgMar w:top="1417" w:right="849" w:bottom="1417" w:left="851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4C" w:rsidRDefault="0024274C" w:rsidP="00CA35AD">
      <w:pPr>
        <w:spacing w:after="0" w:line="240" w:lineRule="auto"/>
      </w:pPr>
      <w:r>
        <w:separator/>
      </w:r>
    </w:p>
  </w:endnote>
  <w:endnote w:type="continuationSeparator" w:id="0">
    <w:p w:rsidR="0024274C" w:rsidRDefault="0024274C" w:rsidP="00CA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AD" w:rsidRDefault="00CA35AD" w:rsidP="00CA35AD">
    <w:pPr>
      <w:pStyle w:val="Altbilgi"/>
      <w:tabs>
        <w:tab w:val="clear" w:pos="4536"/>
        <w:tab w:val="clear" w:pos="9072"/>
        <w:tab w:val="left" w:pos="34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4C" w:rsidRDefault="0024274C" w:rsidP="00CA35AD">
      <w:pPr>
        <w:spacing w:after="0" w:line="240" w:lineRule="auto"/>
      </w:pPr>
      <w:r>
        <w:separator/>
      </w:r>
    </w:p>
  </w:footnote>
  <w:footnote w:type="continuationSeparator" w:id="0">
    <w:p w:rsidR="0024274C" w:rsidRDefault="0024274C" w:rsidP="00CA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AD" w:rsidRPr="00CC535F" w:rsidRDefault="00CA35AD" w:rsidP="00CA35AD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0" t="0" r="6350" b="0"/>
          <wp:wrapThrough wrapText="bothSides">
            <wp:wrapPolygon edited="0">
              <wp:start x="0" y="0"/>
              <wp:lineTo x="0" y="20810"/>
              <wp:lineTo x="21218" y="20810"/>
              <wp:lineTo x="21218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C535F">
      <w:rPr>
        <w:b/>
        <w:sz w:val="20"/>
      </w:rPr>
      <w:t>TC.</w:t>
    </w:r>
  </w:p>
  <w:p w:rsidR="00CA35AD" w:rsidRPr="00CC535F" w:rsidRDefault="00CA35AD" w:rsidP="00CA35AD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CA35AD" w:rsidRDefault="00CA35AD" w:rsidP="00CA35AD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A9633F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CA35AD" w:rsidRDefault="00CA35AD" w:rsidP="00CA35AD">
    <w:pPr>
      <w:pStyle w:val="AralkYok"/>
      <w:jc w:val="center"/>
      <w:rPr>
        <w:b/>
        <w:sz w:val="20"/>
      </w:rPr>
    </w:pPr>
    <w:r>
      <w:rPr>
        <w:b/>
        <w:sz w:val="20"/>
      </w:rPr>
      <w:t>ELEKTRİK ELEKTRONİK TEKNOLOJİSİ ALANI</w:t>
    </w:r>
  </w:p>
  <w:p w:rsidR="00CA35AD" w:rsidRDefault="00CA35AD" w:rsidP="00CA35AD">
    <w:pPr>
      <w:pStyle w:val="AralkYok"/>
      <w:jc w:val="center"/>
      <w:rPr>
        <w:b/>
        <w:sz w:val="20"/>
      </w:rPr>
    </w:pPr>
    <w:r>
      <w:rPr>
        <w:b/>
        <w:sz w:val="20"/>
      </w:rPr>
      <w:t>ELEKTRİK TESİSATLARI VE PANO MONTÖRLÜĞÜ DALI</w:t>
    </w:r>
  </w:p>
  <w:p w:rsidR="00CA35AD" w:rsidRDefault="00CA35AD" w:rsidP="00CA35AD">
    <w:pPr>
      <w:pStyle w:val="AralkYok"/>
      <w:jc w:val="center"/>
    </w:pPr>
    <w:r w:rsidRPr="00CC535F">
      <w:rPr>
        <w:b/>
        <w:sz w:val="20"/>
      </w:rPr>
      <w:t>(</w:t>
    </w:r>
    <w:r>
      <w:rPr>
        <w:b/>
        <w:sz w:val="20"/>
      </w:rPr>
      <w:t xml:space="preserve">Ustalık </w:t>
    </w:r>
    <w:r w:rsidRPr="00CC535F">
      <w:rPr>
        <w:b/>
        <w:sz w:val="20"/>
      </w:rPr>
      <w:t>Sınavı Değerlendirme Kriterleri)</w:t>
    </w: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7531"/>
    <w:multiLevelType w:val="hybridMultilevel"/>
    <w:tmpl w:val="134A5A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C6D73"/>
    <w:multiLevelType w:val="hybridMultilevel"/>
    <w:tmpl w:val="422CE2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3B32E6"/>
    <w:multiLevelType w:val="hybridMultilevel"/>
    <w:tmpl w:val="ABAED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A1417"/>
    <w:multiLevelType w:val="hybridMultilevel"/>
    <w:tmpl w:val="BEF420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5AD"/>
    <w:rsid w:val="00051A7A"/>
    <w:rsid w:val="000A338E"/>
    <w:rsid w:val="000B3BC0"/>
    <w:rsid w:val="00105758"/>
    <w:rsid w:val="00166785"/>
    <w:rsid w:val="001935B9"/>
    <w:rsid w:val="001C1F02"/>
    <w:rsid w:val="00215DF2"/>
    <w:rsid w:val="0024274C"/>
    <w:rsid w:val="002651E0"/>
    <w:rsid w:val="002A35B6"/>
    <w:rsid w:val="002B4840"/>
    <w:rsid w:val="002D53B0"/>
    <w:rsid w:val="003221B1"/>
    <w:rsid w:val="00324CE7"/>
    <w:rsid w:val="00344218"/>
    <w:rsid w:val="003668ED"/>
    <w:rsid w:val="0038139C"/>
    <w:rsid w:val="003B2EBF"/>
    <w:rsid w:val="00416451"/>
    <w:rsid w:val="0044153B"/>
    <w:rsid w:val="004958E5"/>
    <w:rsid w:val="004D083E"/>
    <w:rsid w:val="004D7CAB"/>
    <w:rsid w:val="0050762C"/>
    <w:rsid w:val="005C3D96"/>
    <w:rsid w:val="0063648C"/>
    <w:rsid w:val="0066278D"/>
    <w:rsid w:val="00665BAA"/>
    <w:rsid w:val="00720EED"/>
    <w:rsid w:val="00727A9C"/>
    <w:rsid w:val="00732198"/>
    <w:rsid w:val="00787E50"/>
    <w:rsid w:val="00790B27"/>
    <w:rsid w:val="007B08B3"/>
    <w:rsid w:val="007C450E"/>
    <w:rsid w:val="0088791B"/>
    <w:rsid w:val="008B320A"/>
    <w:rsid w:val="008B49C5"/>
    <w:rsid w:val="00950111"/>
    <w:rsid w:val="009C135B"/>
    <w:rsid w:val="00A338F2"/>
    <w:rsid w:val="00A6261E"/>
    <w:rsid w:val="00A9633F"/>
    <w:rsid w:val="00B23509"/>
    <w:rsid w:val="00BA21E3"/>
    <w:rsid w:val="00BB67D6"/>
    <w:rsid w:val="00C8310F"/>
    <w:rsid w:val="00CA35AD"/>
    <w:rsid w:val="00D4336D"/>
    <w:rsid w:val="00E95E8C"/>
    <w:rsid w:val="00EA6104"/>
    <w:rsid w:val="00EF059D"/>
    <w:rsid w:val="00FC49B9"/>
    <w:rsid w:val="00FD433D"/>
    <w:rsid w:val="00FF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E501-4D3C-499E-B9A1-E21BF20A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A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35AD"/>
  </w:style>
  <w:style w:type="paragraph" w:styleId="Altbilgi">
    <w:name w:val="footer"/>
    <w:basedOn w:val="Normal"/>
    <w:link w:val="AltbilgiChar"/>
    <w:uiPriority w:val="99"/>
    <w:unhideWhenUsed/>
    <w:rsid w:val="00CA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35AD"/>
  </w:style>
  <w:style w:type="paragraph" w:styleId="AralkYok">
    <w:name w:val="No Spacing"/>
    <w:uiPriority w:val="1"/>
    <w:qFormat/>
    <w:rsid w:val="00CA35A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7B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Okan DOGAN</cp:lastModifiedBy>
  <cp:revision>38</cp:revision>
  <dcterms:created xsi:type="dcterms:W3CDTF">2017-12-21T07:17:00Z</dcterms:created>
  <dcterms:modified xsi:type="dcterms:W3CDTF">2018-05-17T09:14:00Z</dcterms:modified>
</cp:coreProperties>
</file>